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4205" w14:textId="550DFFD6" w:rsidR="00D94EAE" w:rsidRDefault="185B7152" w:rsidP="432352D4">
      <w:pPr>
        <w:spacing w:line="276" w:lineRule="auto"/>
        <w:jc w:val="center"/>
        <w:rPr>
          <w:rFonts w:eastAsiaTheme="minorEastAsia"/>
          <w:b/>
          <w:bCs/>
          <w:sz w:val="52"/>
          <w:szCs w:val="52"/>
        </w:rPr>
      </w:pPr>
      <w:r w:rsidRPr="432352D4">
        <w:rPr>
          <w:rFonts w:eastAsiaTheme="minorEastAsia"/>
          <w:b/>
          <w:bCs/>
          <w:sz w:val="52"/>
          <w:szCs w:val="52"/>
        </w:rPr>
        <w:t>Pre-DPIA</w:t>
      </w:r>
      <w:r w:rsidR="74EA8AA4" w:rsidRPr="432352D4">
        <w:rPr>
          <w:rFonts w:eastAsiaTheme="minorEastAsia"/>
          <w:b/>
          <w:bCs/>
          <w:sz w:val="52"/>
          <w:szCs w:val="52"/>
        </w:rPr>
        <w:t xml:space="preserve"> Gemeenteraadsverkiezingen</w:t>
      </w:r>
    </w:p>
    <w:p w14:paraId="30D259FD" w14:textId="23900E74" w:rsidR="74EA8AA4" w:rsidRDefault="74EA8AA4" w:rsidP="432352D4">
      <w:pPr>
        <w:spacing w:line="276" w:lineRule="auto"/>
        <w:jc w:val="center"/>
        <w:rPr>
          <w:rFonts w:eastAsiaTheme="minorEastAsia"/>
        </w:rPr>
      </w:pPr>
      <w:r w:rsidRPr="432352D4">
        <w:rPr>
          <w:rFonts w:eastAsiaTheme="minorEastAsia"/>
        </w:rPr>
        <w:t>Juli 2026</w:t>
      </w:r>
    </w:p>
    <w:p w14:paraId="6EEEE300" w14:textId="3FB8518C" w:rsidR="00D94EAE"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D94EAE"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D94EAE"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D94EAE"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D94EAE" w:rsidRDefault="185B7152" w:rsidP="2CD4C61C">
      <w:pPr>
        <w:spacing w:line="276" w:lineRule="auto"/>
        <w:rPr>
          <w:rFonts w:eastAsiaTheme="minorEastAsia"/>
        </w:rPr>
      </w:pPr>
      <w:r w:rsidRPr="2CD4C61C">
        <w:rPr>
          <w:rFonts w:eastAsiaTheme="minorEastAsia"/>
        </w:rPr>
        <w:t xml:space="preserve"> </w:t>
      </w:r>
    </w:p>
    <w:p w14:paraId="35B9F8AB" w14:textId="474D5C6D" w:rsidR="00D94EAE"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D94EAE"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D94EAE"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D94EAE"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D94EAE"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D94EAE"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D94EAE" w:rsidRDefault="00000000" w:rsidP="3477E9ED">
      <w:pPr>
        <w:spacing w:before="600" w:after="300" w:line="400" w:lineRule="atLeast"/>
      </w:pPr>
      <w:r>
        <w:br w:type="page"/>
      </w:r>
    </w:p>
    <w:p w14:paraId="16B7A7EA" w14:textId="6996EE3B" w:rsidR="00D94EAE" w:rsidRPr="00FA1171" w:rsidRDefault="2CCA6F12" w:rsidP="3477E9ED">
      <w:pPr>
        <w:spacing w:line="276" w:lineRule="auto"/>
      </w:pPr>
      <w:r w:rsidRPr="00FA1171">
        <w:rPr>
          <w:rFonts w:ascii="Aptos" w:eastAsia="Aptos" w:hAnsi="Aptos" w:cs="Aptos"/>
          <w:color w:val="467886"/>
          <w:u w:val="single"/>
        </w:rPr>
        <w:lastRenderedPageBreak/>
        <w:t>O</w:t>
      </w:r>
      <w:r w:rsidRPr="00FA1171">
        <w:rPr>
          <w:rFonts w:ascii="Aptos" w:eastAsia="Aptos" w:hAnsi="Aptos" w:cs="Aptos"/>
          <w:color w:val="467886"/>
          <w:sz w:val="28"/>
          <w:szCs w:val="28"/>
          <w:u w:val="single"/>
        </w:rPr>
        <w:t>ver deze pre-DPIA</w:t>
      </w:r>
    </w:p>
    <w:p w14:paraId="5484692E" w14:textId="095554DC" w:rsidR="00D94EAE"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D94EAE"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D94EAE" w:rsidRDefault="2CCA6F12" w:rsidP="3477E9ED">
      <w:pPr>
        <w:spacing w:line="276" w:lineRule="auto"/>
      </w:pPr>
      <w:r w:rsidRPr="3477E9ED">
        <w:rPr>
          <w:rFonts w:ascii="Aptos" w:eastAsia="Aptos" w:hAnsi="Aptos" w:cs="Aptos"/>
          <w:b/>
          <w:bCs/>
        </w:rPr>
        <w:t xml:space="preserve"> </w:t>
      </w:r>
    </w:p>
    <w:p w14:paraId="3835DABF" w14:textId="233CEFD3" w:rsidR="00D94EAE" w:rsidRDefault="2CCA6F12" w:rsidP="432352D4">
      <w:pPr>
        <w:spacing w:line="276" w:lineRule="auto"/>
        <w:rPr>
          <w:rFonts w:ascii="Aptos" w:eastAsia="Aptos" w:hAnsi="Aptos" w:cs="Aptos"/>
          <w:b/>
          <w:bCs/>
        </w:rPr>
      </w:pPr>
      <w:r w:rsidRPr="432352D4">
        <w:rPr>
          <w:rFonts w:ascii="Aptos" w:eastAsia="Aptos" w:hAnsi="Aptos" w:cs="Aptos"/>
          <w:b/>
          <w:bCs/>
        </w:rPr>
        <w:t>Contactgegevens auteur:</w:t>
      </w:r>
    </w:p>
    <w:p w14:paraId="617134D1" w14:textId="364A88FC" w:rsidR="00D94EAE" w:rsidRDefault="080DC1A6" w:rsidP="432352D4">
      <w:pPr>
        <w:spacing w:line="276" w:lineRule="auto"/>
        <w:rPr>
          <w:rFonts w:ascii="Aptos" w:eastAsia="Aptos" w:hAnsi="Aptos" w:cs="Aptos"/>
        </w:rPr>
      </w:pPr>
      <w:r w:rsidRPr="432352D4">
        <w:rPr>
          <w:rFonts w:ascii="Aptos" w:eastAsia="Aptos" w:hAnsi="Aptos" w:cs="Aptos"/>
        </w:rPr>
        <w:t xml:space="preserve">Johannes Homan </w:t>
      </w:r>
      <w:r w:rsidR="2CCA6F12" w:rsidRPr="432352D4">
        <w:rPr>
          <w:rFonts w:ascii="Aptos" w:eastAsia="Aptos" w:hAnsi="Aptos" w:cs="Aptos"/>
        </w:rPr>
        <w:t>– Praktijk voor Privacy</w:t>
      </w:r>
    </w:p>
    <w:p w14:paraId="69FCF055" w14:textId="6B1AAEBA" w:rsidR="34A1C499" w:rsidRDefault="34A1C499" w:rsidP="432352D4">
      <w:pPr>
        <w:spacing w:line="276" w:lineRule="auto"/>
        <w:rPr>
          <w:rFonts w:ascii="Aptos" w:eastAsia="Aptos" w:hAnsi="Aptos" w:cs="Aptos"/>
        </w:rPr>
      </w:pPr>
      <w:r w:rsidRPr="432352D4">
        <w:rPr>
          <w:rFonts w:ascii="Aptos" w:eastAsia="Aptos" w:hAnsi="Aptos" w:cs="Aptos"/>
        </w:rPr>
        <w:t>Johannes@praktijkvoorprivacy.nl</w:t>
      </w:r>
    </w:p>
    <w:p w14:paraId="0637AE95" w14:textId="59FE4774" w:rsidR="00D94EAE" w:rsidRDefault="2CCA6F12" w:rsidP="3477E9ED">
      <w:pPr>
        <w:spacing w:line="276" w:lineRule="auto"/>
      </w:pPr>
      <w:r w:rsidRPr="38FEB6A0">
        <w:rPr>
          <w:rFonts w:ascii="Aptos" w:eastAsia="Aptos" w:hAnsi="Aptos" w:cs="Aptos"/>
        </w:rPr>
        <w:t xml:space="preserve"> </w:t>
      </w:r>
    </w:p>
    <w:p w14:paraId="6AF37959" w14:textId="61849618" w:rsidR="00D94EAE"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D94EAE"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D94EAE"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D94EAE"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D94EAE" w:rsidRDefault="00000000" w:rsidP="3477E9ED">
      <w:pPr>
        <w:spacing w:before="600" w:after="300" w:line="400" w:lineRule="atLeast"/>
      </w:pPr>
      <w:r>
        <w:br w:type="page"/>
      </w:r>
    </w:p>
    <w:p w14:paraId="3B74AA82" w14:textId="331A09A7" w:rsidR="00D94EAE" w:rsidRDefault="055EC78B" w:rsidP="432352D4">
      <w:pPr>
        <w:pStyle w:val="Kop2"/>
        <w:spacing w:before="600" w:after="300" w:line="400" w:lineRule="atLeast"/>
        <w:rPr>
          <w:rFonts w:asciiTheme="minorHAnsi" w:eastAsiaTheme="minorEastAsia" w:hAnsiTheme="minorHAnsi" w:cstheme="minorBidi"/>
          <w:b/>
          <w:bCs/>
          <w:color w:val="000000" w:themeColor="text1"/>
          <w:sz w:val="40"/>
          <w:szCs w:val="40"/>
        </w:rPr>
      </w:pPr>
      <w:r w:rsidRPr="432352D4">
        <w:rPr>
          <w:rFonts w:asciiTheme="minorHAnsi" w:eastAsiaTheme="minorEastAsia" w:hAnsiTheme="minorHAnsi" w:cstheme="minorBidi"/>
          <w:b/>
          <w:bCs/>
          <w:color w:val="00A9F3"/>
          <w:sz w:val="40"/>
          <w:szCs w:val="40"/>
        </w:rPr>
        <w:lastRenderedPageBreak/>
        <w:t>Pre-DPI</w:t>
      </w:r>
      <w:r w:rsidR="62F740DF" w:rsidRPr="432352D4">
        <w:rPr>
          <w:rFonts w:asciiTheme="minorHAnsi" w:eastAsiaTheme="minorEastAsia" w:hAnsiTheme="minorHAnsi" w:cstheme="minorBidi"/>
          <w:b/>
          <w:bCs/>
          <w:color w:val="00A9F3"/>
          <w:sz w:val="40"/>
          <w:szCs w:val="40"/>
        </w:rPr>
        <w:t xml:space="preserve">A Gemeenteraadsverkiezingen </w:t>
      </w:r>
    </w:p>
    <w:p w14:paraId="3439FE80" w14:textId="130E497C" w:rsidR="6DEBA6DD" w:rsidRDefault="6DEBA6DD" w:rsidP="6DEBA6DD">
      <w:pPr>
        <w:spacing w:line="276" w:lineRule="auto"/>
        <w:rPr>
          <w:rFonts w:eastAsiaTheme="minorEastAsia"/>
          <w:b/>
          <w:bCs/>
          <w:color w:val="00000A"/>
        </w:rPr>
      </w:pPr>
    </w:p>
    <w:p w14:paraId="00CC136B" w14:textId="072EE34F" w:rsidR="00D94EAE" w:rsidRDefault="055EC78B" w:rsidP="2CD4C61C">
      <w:pPr>
        <w:spacing w:line="276" w:lineRule="auto"/>
        <w:rPr>
          <w:rFonts w:eastAsiaTheme="minorEastAsia"/>
          <w:b/>
          <w:bCs/>
          <w:color w:val="00000A"/>
        </w:rPr>
      </w:pPr>
      <w:r w:rsidRPr="432352D4">
        <w:rPr>
          <w:rFonts w:eastAsiaTheme="minorEastAsia"/>
          <w:b/>
          <w:bCs/>
          <w:color w:val="00000A"/>
        </w:rPr>
        <w:t>Korte beschrijving van de verwerking</w:t>
      </w:r>
    </w:p>
    <w:p w14:paraId="366B1653" w14:textId="7ADAE729" w:rsidR="2CD4C61C" w:rsidRDefault="7324EC0A" w:rsidP="432352D4">
      <w:pPr>
        <w:spacing w:after="140" w:line="276" w:lineRule="auto"/>
        <w:rPr>
          <w:rFonts w:ascii="Aptos" w:eastAsia="Aptos" w:hAnsi="Aptos" w:cs="Aptos"/>
        </w:rPr>
      </w:pPr>
      <w:r w:rsidRPr="432352D4">
        <w:rPr>
          <w:rFonts w:ascii="Aptos" w:eastAsia="Aptos" w:hAnsi="Aptos" w:cs="Aptos"/>
        </w:rPr>
        <w:t xml:space="preserve">De gemeente heeft op grond van de Kieswet de wettelijke taak om gemeenteraadsverkiezingen te organiseren. Dit omvat het gehele proces: van de vaststelling welke inwoners kiesgerechtigd zijn tot de kandidaatstelling, de voorbereiding, het stemmen zelf en de vaststelling en bekendmaking van de uitslag. Bij dit proces worden meerdere persoonsgegevens verwerkt. In deze pre-DPIA wordt afgewogen of die verwerkingen risico’s meebrengen voor betrokkenen. </w:t>
      </w:r>
    </w:p>
    <w:p w14:paraId="4D497D16" w14:textId="5E6DFA57" w:rsidR="2CD4C61C" w:rsidRDefault="2CD4C61C" w:rsidP="432352D4">
      <w:pPr>
        <w:spacing w:line="276" w:lineRule="auto"/>
        <w:rPr>
          <w:rFonts w:eastAsiaTheme="minorEastAsia"/>
          <w:highlight w:val="yellow"/>
        </w:rPr>
      </w:pPr>
    </w:p>
    <w:p w14:paraId="4C1AFF7E" w14:textId="77777777" w:rsidR="005F2554" w:rsidRPr="004F13CD" w:rsidRDefault="005F2554" w:rsidP="005F2554">
      <w:pPr>
        <w:rPr>
          <w:rStyle w:val="Hyperlink"/>
          <w:noProof/>
          <w:sz w:val="28"/>
          <w:szCs w:val="28"/>
        </w:rPr>
      </w:pPr>
    </w:p>
    <w:p w14:paraId="42C85B17" w14:textId="6A1562B4" w:rsidR="005F2554" w:rsidRPr="00875D3E" w:rsidRDefault="005F2554" w:rsidP="005F2554">
      <w:pPr>
        <w:rPr>
          <w:b/>
          <w:bCs/>
          <w:color w:val="0E2841" w:themeColor="text2"/>
        </w:rPr>
      </w:pPr>
      <w:r w:rsidRPr="00875D3E">
        <w:rPr>
          <w:b/>
          <w:bCs/>
          <w:color w:val="0E2841" w:themeColor="text2"/>
        </w:rPr>
        <w:t xml:space="preserve">Benieuwd naar </w:t>
      </w:r>
      <w:r>
        <w:rPr>
          <w:b/>
          <w:bCs/>
          <w:color w:val="0E2841" w:themeColor="text2"/>
        </w:rPr>
        <w:t>de uitkomst</w:t>
      </w:r>
      <w:r w:rsidRPr="00875D3E">
        <w:rPr>
          <w:b/>
          <w:bCs/>
          <w:color w:val="0E2841" w:themeColor="text2"/>
        </w:rPr>
        <w:t xml:space="preserve"> van deze </w:t>
      </w:r>
      <w:r>
        <w:rPr>
          <w:b/>
          <w:bCs/>
          <w:color w:val="0E2841" w:themeColor="text2"/>
        </w:rPr>
        <w:t>pre-</w:t>
      </w:r>
      <w:r w:rsidRPr="00875D3E">
        <w:rPr>
          <w:b/>
          <w:bCs/>
          <w:color w:val="0E2841" w:themeColor="text2"/>
        </w:rPr>
        <w:t xml:space="preserve">DPIA? Abonneer je dan op het DPIA Depot van de Praktijk voor Privacy! </w:t>
      </w:r>
    </w:p>
    <w:p w14:paraId="1B5B64CA" w14:textId="77777777" w:rsidR="005F2554" w:rsidRPr="00875D3E" w:rsidRDefault="005F2554" w:rsidP="005F2554">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1C364E49" w14:textId="77777777" w:rsidR="005F2554" w:rsidRPr="00875D3E" w:rsidRDefault="005F2554" w:rsidP="005F2554">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6A660322" w14:textId="77777777" w:rsidR="005F2554" w:rsidRPr="00875D3E" w:rsidRDefault="005F2554" w:rsidP="005F2554">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66932D87" w14:textId="77777777" w:rsidR="005F2554" w:rsidRPr="00875D3E" w:rsidRDefault="005F2554" w:rsidP="005F2554">
      <w:pPr>
        <w:rPr>
          <w:b/>
          <w:bCs/>
          <w:color w:val="0E2841" w:themeColor="text2"/>
        </w:rPr>
      </w:pPr>
    </w:p>
    <w:p w14:paraId="37468FC0" w14:textId="77777777" w:rsidR="005F2554" w:rsidRPr="003B3CC7" w:rsidRDefault="005F2554" w:rsidP="005F2554">
      <w:pPr>
        <w:rPr>
          <w:b/>
          <w:bCs/>
          <w:i/>
          <w:iCs/>
          <w:color w:val="0E2841" w:themeColor="text2"/>
        </w:rPr>
      </w:pPr>
      <w:bookmarkStart w:id="0" w:name="_Hlk219206405"/>
      <w:r w:rsidRPr="003B3CC7">
        <w:rPr>
          <w:b/>
          <w:bCs/>
          <w:i/>
          <w:iCs/>
          <w:color w:val="0E2841" w:themeColor="text2"/>
        </w:rPr>
        <w:t xml:space="preserve">Wilt u meer informatie over deze dienst of uw organisatie hiervoor aanmelden? Kijk dan op </w:t>
      </w:r>
      <w:hyperlink r:id="rId14" w:history="1">
        <w:r w:rsidRPr="003B3CC7">
          <w:rPr>
            <w:rStyle w:val="Hyperlink"/>
            <w:b/>
            <w:bCs/>
            <w:i/>
            <w:iCs/>
            <w:color w:val="0E2841" w:themeColor="text2"/>
          </w:rPr>
          <w:t>https://praktijkvoorprivacy.nl/dpia-depot/</w:t>
        </w:r>
      </w:hyperlink>
      <w:r w:rsidRPr="003B3CC7">
        <w:rPr>
          <w:b/>
          <w:bCs/>
          <w:i/>
          <w:iCs/>
          <w:color w:val="0E2841" w:themeColor="text2"/>
        </w:rPr>
        <w:t xml:space="preserve"> </w:t>
      </w:r>
      <w:bookmarkEnd w:id="0"/>
      <w:r w:rsidRPr="003B3CC7">
        <w:rPr>
          <w:b/>
          <w:bCs/>
          <w:i/>
          <w:iCs/>
          <w:color w:val="0E2841" w:themeColor="text2"/>
        </w:rPr>
        <w:t xml:space="preserve">of neem direct contact met ons op via </w:t>
      </w:r>
      <w:hyperlink r:id="rId15"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69FA8DB3" w14:textId="77777777" w:rsidR="005F2554" w:rsidRDefault="005F2554" w:rsidP="432352D4">
      <w:pPr>
        <w:spacing w:line="276" w:lineRule="auto"/>
        <w:rPr>
          <w:rFonts w:eastAsiaTheme="minorEastAsia"/>
          <w:highlight w:val="yellow"/>
        </w:rPr>
      </w:pPr>
    </w:p>
    <w:sectPr w:rsidR="005F2554">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1EA2" w14:textId="77777777" w:rsidR="00BA5B50" w:rsidRDefault="00BA5B50">
      <w:pPr>
        <w:spacing w:after="0" w:line="240" w:lineRule="auto"/>
      </w:pPr>
      <w:r>
        <w:separator/>
      </w:r>
    </w:p>
  </w:endnote>
  <w:endnote w:type="continuationSeparator" w:id="0">
    <w:p w14:paraId="0CD83E88" w14:textId="77777777" w:rsidR="00BA5B50" w:rsidRDefault="00B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9872" w14:textId="77777777" w:rsidR="00BA5B50" w:rsidRDefault="00BA5B50">
      <w:pPr>
        <w:spacing w:after="0" w:line="240" w:lineRule="auto"/>
      </w:pPr>
      <w:r>
        <w:separator/>
      </w:r>
    </w:p>
  </w:footnote>
  <w:footnote w:type="continuationSeparator" w:id="0">
    <w:p w14:paraId="4E36ED26" w14:textId="77777777" w:rsidR="00BA5B50" w:rsidRDefault="00B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1CCC095C"/>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D13C8434"/>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4ECAED1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DA4297CA"/>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44F26ED8"/>
    <w:lvl w:ilvl="0" w:tplc="AD5E9056">
      <w:start w:val="1"/>
      <w:numFmt w:val="decimal"/>
      <w:lvlText w:val="%1."/>
      <w:lvlJc w:val="left"/>
      <w:pPr>
        <w:ind w:left="720" w:hanging="360"/>
      </w:pPr>
      <w:rPr>
        <w:rFonts w:ascii="Arial" w:hAnsi="Arial" w:hint="default"/>
      </w:rPr>
    </w:lvl>
    <w:lvl w:ilvl="1" w:tplc="98F69442">
      <w:start w:val="1"/>
      <w:numFmt w:val="lowerLetter"/>
      <w:lvlText w:val="%2."/>
      <w:lvlJc w:val="left"/>
      <w:pPr>
        <w:ind w:left="1440" w:hanging="360"/>
      </w:pPr>
    </w:lvl>
    <w:lvl w:ilvl="2" w:tplc="1A38359C">
      <w:start w:val="1"/>
      <w:numFmt w:val="lowerRoman"/>
      <w:lvlText w:val="%3."/>
      <w:lvlJc w:val="right"/>
      <w:pPr>
        <w:ind w:left="2160" w:hanging="180"/>
      </w:pPr>
    </w:lvl>
    <w:lvl w:ilvl="3" w:tplc="FC32BEC6">
      <w:start w:val="1"/>
      <w:numFmt w:val="decimal"/>
      <w:lvlText w:val="%4."/>
      <w:lvlJc w:val="left"/>
      <w:pPr>
        <w:ind w:left="2880" w:hanging="360"/>
      </w:pPr>
    </w:lvl>
    <w:lvl w:ilvl="4" w:tplc="557CF796">
      <w:start w:val="1"/>
      <w:numFmt w:val="lowerLetter"/>
      <w:lvlText w:val="%5."/>
      <w:lvlJc w:val="left"/>
      <w:pPr>
        <w:ind w:left="3600" w:hanging="360"/>
      </w:pPr>
    </w:lvl>
    <w:lvl w:ilvl="5" w:tplc="EFA63A72">
      <w:start w:val="1"/>
      <w:numFmt w:val="lowerRoman"/>
      <w:lvlText w:val="%6."/>
      <w:lvlJc w:val="right"/>
      <w:pPr>
        <w:ind w:left="4320" w:hanging="180"/>
      </w:pPr>
    </w:lvl>
    <w:lvl w:ilvl="6" w:tplc="AD647074">
      <w:start w:val="1"/>
      <w:numFmt w:val="decimal"/>
      <w:lvlText w:val="%7."/>
      <w:lvlJc w:val="left"/>
      <w:pPr>
        <w:ind w:left="5040" w:hanging="360"/>
      </w:pPr>
    </w:lvl>
    <w:lvl w:ilvl="7" w:tplc="6FAEFC9A">
      <w:start w:val="1"/>
      <w:numFmt w:val="lowerLetter"/>
      <w:lvlText w:val="%8."/>
      <w:lvlJc w:val="left"/>
      <w:pPr>
        <w:ind w:left="5760" w:hanging="360"/>
      </w:pPr>
    </w:lvl>
    <w:lvl w:ilvl="8" w:tplc="2C26299C">
      <w:start w:val="1"/>
      <w:numFmt w:val="lowerRoman"/>
      <w:lvlText w:val="%9."/>
      <w:lvlJc w:val="right"/>
      <w:pPr>
        <w:ind w:left="6480" w:hanging="180"/>
      </w:pPr>
    </w:lvl>
  </w:abstractNum>
  <w:abstractNum w:abstractNumId="5" w15:restartNumberingAfterBreak="0">
    <w:nsid w:val="1997BD0E"/>
    <w:multiLevelType w:val="multilevel"/>
    <w:tmpl w:val="65A27B36"/>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D3F4B8E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E17C165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0F72E5C8"/>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4DB8FE6A"/>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4E92BAE4"/>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E0B2AF46"/>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6B4CAE54"/>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47C4A240"/>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2326C454"/>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56566"/>
    <w:multiLevelType w:val="multilevel"/>
    <w:tmpl w:val="50C4E90A"/>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4369B"/>
    <w:multiLevelType w:val="multilevel"/>
    <w:tmpl w:val="67A24F02"/>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0B1CB"/>
    <w:multiLevelType w:val="multilevel"/>
    <w:tmpl w:val="B164BAB0"/>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E1B852"/>
    <w:multiLevelType w:val="multilevel"/>
    <w:tmpl w:val="3788DE54"/>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2905C"/>
    <w:multiLevelType w:val="multilevel"/>
    <w:tmpl w:val="5AC832C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147F2"/>
    <w:multiLevelType w:val="multilevel"/>
    <w:tmpl w:val="7376EA20"/>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8E88C"/>
    <w:multiLevelType w:val="multilevel"/>
    <w:tmpl w:val="D90C4B14"/>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9CA92"/>
    <w:multiLevelType w:val="hybridMultilevel"/>
    <w:tmpl w:val="86B2FC5A"/>
    <w:lvl w:ilvl="0" w:tplc="D198541C">
      <w:start w:val="1"/>
      <w:numFmt w:val="decimal"/>
      <w:lvlText w:val="%1."/>
      <w:lvlJc w:val="left"/>
      <w:pPr>
        <w:ind w:left="720" w:hanging="360"/>
      </w:pPr>
      <w:rPr>
        <w:rFonts w:ascii="Arial" w:hAnsi="Arial" w:hint="default"/>
      </w:rPr>
    </w:lvl>
    <w:lvl w:ilvl="1" w:tplc="44F6E750">
      <w:start w:val="1"/>
      <w:numFmt w:val="lowerLetter"/>
      <w:lvlText w:val="%2."/>
      <w:lvlJc w:val="left"/>
      <w:pPr>
        <w:ind w:left="1440" w:hanging="360"/>
      </w:pPr>
    </w:lvl>
    <w:lvl w:ilvl="2" w:tplc="92F8BCEA">
      <w:start w:val="1"/>
      <w:numFmt w:val="lowerRoman"/>
      <w:lvlText w:val="%3."/>
      <w:lvlJc w:val="right"/>
      <w:pPr>
        <w:ind w:left="2160" w:hanging="180"/>
      </w:pPr>
    </w:lvl>
    <w:lvl w:ilvl="3" w:tplc="F49CB410">
      <w:start w:val="1"/>
      <w:numFmt w:val="decimal"/>
      <w:lvlText w:val="%4."/>
      <w:lvlJc w:val="left"/>
      <w:pPr>
        <w:ind w:left="2880" w:hanging="360"/>
      </w:pPr>
    </w:lvl>
    <w:lvl w:ilvl="4" w:tplc="535E9296">
      <w:start w:val="1"/>
      <w:numFmt w:val="lowerLetter"/>
      <w:lvlText w:val="%5."/>
      <w:lvlJc w:val="left"/>
      <w:pPr>
        <w:ind w:left="3600" w:hanging="360"/>
      </w:pPr>
    </w:lvl>
    <w:lvl w:ilvl="5" w:tplc="0D223A62">
      <w:start w:val="1"/>
      <w:numFmt w:val="lowerRoman"/>
      <w:lvlText w:val="%6."/>
      <w:lvlJc w:val="right"/>
      <w:pPr>
        <w:ind w:left="4320" w:hanging="180"/>
      </w:pPr>
    </w:lvl>
    <w:lvl w:ilvl="6" w:tplc="10C25E72">
      <w:start w:val="1"/>
      <w:numFmt w:val="decimal"/>
      <w:lvlText w:val="%7."/>
      <w:lvlJc w:val="left"/>
      <w:pPr>
        <w:ind w:left="5040" w:hanging="360"/>
      </w:pPr>
    </w:lvl>
    <w:lvl w:ilvl="7" w:tplc="99B8D192">
      <w:start w:val="1"/>
      <w:numFmt w:val="lowerLetter"/>
      <w:lvlText w:val="%8."/>
      <w:lvlJc w:val="left"/>
      <w:pPr>
        <w:ind w:left="5760" w:hanging="360"/>
      </w:pPr>
    </w:lvl>
    <w:lvl w:ilvl="8" w:tplc="7A44205C">
      <w:start w:val="1"/>
      <w:numFmt w:val="lowerRoman"/>
      <w:lvlText w:val="%9."/>
      <w:lvlJc w:val="right"/>
      <w:pPr>
        <w:ind w:left="6480" w:hanging="180"/>
      </w:pPr>
    </w:lvl>
  </w:abstractNum>
  <w:abstractNum w:abstractNumId="23" w15:restartNumberingAfterBreak="0">
    <w:nsid w:val="6773616A"/>
    <w:multiLevelType w:val="multilevel"/>
    <w:tmpl w:val="6010C482"/>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831C6"/>
    <w:multiLevelType w:val="multilevel"/>
    <w:tmpl w:val="BA1EB87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44311"/>
    <w:multiLevelType w:val="hybridMultilevel"/>
    <w:tmpl w:val="DBD0595C"/>
    <w:lvl w:ilvl="0" w:tplc="730CF880">
      <w:start w:val="1"/>
      <w:numFmt w:val="bullet"/>
      <w:lvlText w:val=""/>
      <w:lvlJc w:val="left"/>
      <w:pPr>
        <w:ind w:left="720" w:hanging="360"/>
      </w:pPr>
      <w:rPr>
        <w:rFonts w:ascii="Symbol" w:hAnsi="Symbol" w:hint="default"/>
      </w:rPr>
    </w:lvl>
    <w:lvl w:ilvl="1" w:tplc="E378F206">
      <w:start w:val="1"/>
      <w:numFmt w:val="bullet"/>
      <w:lvlText w:val="o"/>
      <w:lvlJc w:val="left"/>
      <w:pPr>
        <w:ind w:left="1440" w:hanging="360"/>
      </w:pPr>
      <w:rPr>
        <w:rFonts w:ascii="Courier New" w:hAnsi="Courier New" w:hint="default"/>
      </w:rPr>
    </w:lvl>
    <w:lvl w:ilvl="2" w:tplc="8F146918">
      <w:start w:val="1"/>
      <w:numFmt w:val="bullet"/>
      <w:lvlText w:val=""/>
      <w:lvlJc w:val="left"/>
      <w:pPr>
        <w:ind w:left="2160" w:hanging="360"/>
      </w:pPr>
      <w:rPr>
        <w:rFonts w:ascii="Wingdings" w:hAnsi="Wingdings" w:hint="default"/>
      </w:rPr>
    </w:lvl>
    <w:lvl w:ilvl="3" w:tplc="3EEE90E8">
      <w:start w:val="1"/>
      <w:numFmt w:val="bullet"/>
      <w:lvlText w:val=""/>
      <w:lvlJc w:val="left"/>
      <w:pPr>
        <w:ind w:left="2880" w:hanging="360"/>
      </w:pPr>
      <w:rPr>
        <w:rFonts w:ascii="Symbol" w:hAnsi="Symbol" w:hint="default"/>
      </w:rPr>
    </w:lvl>
    <w:lvl w:ilvl="4" w:tplc="9C2E1D5C">
      <w:start w:val="1"/>
      <w:numFmt w:val="bullet"/>
      <w:lvlText w:val="o"/>
      <w:lvlJc w:val="left"/>
      <w:pPr>
        <w:ind w:left="3600" w:hanging="360"/>
      </w:pPr>
      <w:rPr>
        <w:rFonts w:ascii="Courier New" w:hAnsi="Courier New" w:hint="default"/>
      </w:rPr>
    </w:lvl>
    <w:lvl w:ilvl="5" w:tplc="A4E6ACEE">
      <w:start w:val="1"/>
      <w:numFmt w:val="bullet"/>
      <w:lvlText w:val=""/>
      <w:lvlJc w:val="left"/>
      <w:pPr>
        <w:ind w:left="4320" w:hanging="360"/>
      </w:pPr>
      <w:rPr>
        <w:rFonts w:ascii="Wingdings" w:hAnsi="Wingdings" w:hint="default"/>
      </w:rPr>
    </w:lvl>
    <w:lvl w:ilvl="6" w:tplc="AA04DCA2">
      <w:start w:val="1"/>
      <w:numFmt w:val="bullet"/>
      <w:lvlText w:val=""/>
      <w:lvlJc w:val="left"/>
      <w:pPr>
        <w:ind w:left="5040" w:hanging="360"/>
      </w:pPr>
      <w:rPr>
        <w:rFonts w:ascii="Symbol" w:hAnsi="Symbol" w:hint="default"/>
      </w:rPr>
    </w:lvl>
    <w:lvl w:ilvl="7" w:tplc="F19A34F0">
      <w:start w:val="1"/>
      <w:numFmt w:val="bullet"/>
      <w:lvlText w:val="o"/>
      <w:lvlJc w:val="left"/>
      <w:pPr>
        <w:ind w:left="5760" w:hanging="360"/>
      </w:pPr>
      <w:rPr>
        <w:rFonts w:ascii="Courier New" w:hAnsi="Courier New" w:hint="default"/>
      </w:rPr>
    </w:lvl>
    <w:lvl w:ilvl="8" w:tplc="23D4D370">
      <w:start w:val="1"/>
      <w:numFmt w:val="bullet"/>
      <w:lvlText w:val=""/>
      <w:lvlJc w:val="left"/>
      <w:pPr>
        <w:ind w:left="6480" w:hanging="360"/>
      </w:pPr>
      <w:rPr>
        <w:rFonts w:ascii="Wingdings" w:hAnsi="Wingdings" w:hint="default"/>
      </w:rPr>
    </w:lvl>
  </w:abstractNum>
  <w:abstractNum w:abstractNumId="26" w15:restartNumberingAfterBreak="0">
    <w:nsid w:val="69614361"/>
    <w:multiLevelType w:val="multilevel"/>
    <w:tmpl w:val="6DBC4CAE"/>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B1EC"/>
    <w:multiLevelType w:val="multilevel"/>
    <w:tmpl w:val="1F4886C4"/>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367F9C"/>
    <w:multiLevelType w:val="hybridMultilevel"/>
    <w:tmpl w:val="6E24B3E4"/>
    <w:lvl w:ilvl="0" w:tplc="C9704C72">
      <w:start w:val="1"/>
      <w:numFmt w:val="decimal"/>
      <w:lvlText w:val="%1."/>
      <w:lvlJc w:val="left"/>
      <w:pPr>
        <w:ind w:left="720" w:hanging="360"/>
      </w:pPr>
    </w:lvl>
    <w:lvl w:ilvl="1" w:tplc="3A6E0684">
      <w:start w:val="1"/>
      <w:numFmt w:val="lowerLetter"/>
      <w:lvlText w:val="%2."/>
      <w:lvlJc w:val="left"/>
      <w:pPr>
        <w:ind w:left="1440" w:hanging="360"/>
      </w:pPr>
    </w:lvl>
    <w:lvl w:ilvl="2" w:tplc="360009A4">
      <w:start w:val="1"/>
      <w:numFmt w:val="lowerRoman"/>
      <w:lvlText w:val="%3."/>
      <w:lvlJc w:val="right"/>
      <w:pPr>
        <w:ind w:left="2160" w:hanging="180"/>
      </w:pPr>
    </w:lvl>
    <w:lvl w:ilvl="3" w:tplc="58D0B2F8">
      <w:start w:val="1"/>
      <w:numFmt w:val="decimal"/>
      <w:lvlText w:val="%4."/>
      <w:lvlJc w:val="left"/>
      <w:pPr>
        <w:ind w:left="2880" w:hanging="360"/>
      </w:pPr>
    </w:lvl>
    <w:lvl w:ilvl="4" w:tplc="44723538">
      <w:start w:val="1"/>
      <w:numFmt w:val="lowerLetter"/>
      <w:lvlText w:val="%5."/>
      <w:lvlJc w:val="left"/>
      <w:pPr>
        <w:ind w:left="3600" w:hanging="360"/>
      </w:pPr>
    </w:lvl>
    <w:lvl w:ilvl="5" w:tplc="EF4853BC">
      <w:start w:val="1"/>
      <w:numFmt w:val="lowerRoman"/>
      <w:lvlText w:val="%6."/>
      <w:lvlJc w:val="right"/>
      <w:pPr>
        <w:ind w:left="4320" w:hanging="180"/>
      </w:pPr>
    </w:lvl>
    <w:lvl w:ilvl="6" w:tplc="D99A972C">
      <w:start w:val="1"/>
      <w:numFmt w:val="decimal"/>
      <w:lvlText w:val="%7."/>
      <w:lvlJc w:val="left"/>
      <w:pPr>
        <w:ind w:left="5040" w:hanging="360"/>
      </w:pPr>
    </w:lvl>
    <w:lvl w:ilvl="7" w:tplc="FCE6BBF2">
      <w:start w:val="1"/>
      <w:numFmt w:val="lowerLetter"/>
      <w:lvlText w:val="%8."/>
      <w:lvlJc w:val="left"/>
      <w:pPr>
        <w:ind w:left="5760" w:hanging="360"/>
      </w:pPr>
    </w:lvl>
    <w:lvl w:ilvl="8" w:tplc="C562FBE0">
      <w:start w:val="1"/>
      <w:numFmt w:val="lowerRoman"/>
      <w:lvlText w:val="%9."/>
      <w:lvlJc w:val="right"/>
      <w:pPr>
        <w:ind w:left="6480" w:hanging="180"/>
      </w:pPr>
    </w:lvl>
  </w:abstractNum>
  <w:abstractNum w:abstractNumId="29" w15:restartNumberingAfterBreak="0">
    <w:nsid w:val="723538B2"/>
    <w:multiLevelType w:val="multilevel"/>
    <w:tmpl w:val="1ED8858E"/>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F8230F"/>
    <w:multiLevelType w:val="multilevel"/>
    <w:tmpl w:val="C8D4F422"/>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732925">
    <w:abstractNumId w:val="28"/>
  </w:num>
  <w:num w:numId="2" w16cid:durableId="1294754199">
    <w:abstractNumId w:val="25"/>
  </w:num>
  <w:num w:numId="3" w16cid:durableId="2087847192">
    <w:abstractNumId w:val="4"/>
  </w:num>
  <w:num w:numId="4" w16cid:durableId="348876074">
    <w:abstractNumId w:val="29"/>
  </w:num>
  <w:num w:numId="5" w16cid:durableId="677461952">
    <w:abstractNumId w:val="3"/>
  </w:num>
  <w:num w:numId="6" w16cid:durableId="1887331331">
    <w:abstractNumId w:val="19"/>
  </w:num>
  <w:num w:numId="7" w16cid:durableId="770928857">
    <w:abstractNumId w:val="27"/>
  </w:num>
  <w:num w:numId="8" w16cid:durableId="434980438">
    <w:abstractNumId w:val="17"/>
  </w:num>
  <w:num w:numId="9" w16cid:durableId="856582876">
    <w:abstractNumId w:val="11"/>
  </w:num>
  <w:num w:numId="10" w16cid:durableId="1879125787">
    <w:abstractNumId w:val="10"/>
  </w:num>
  <w:num w:numId="11" w16cid:durableId="468667583">
    <w:abstractNumId w:val="2"/>
  </w:num>
  <w:num w:numId="12" w16cid:durableId="1635255719">
    <w:abstractNumId w:val="7"/>
  </w:num>
  <w:num w:numId="13" w16cid:durableId="138153743">
    <w:abstractNumId w:val="5"/>
  </w:num>
  <w:num w:numId="14" w16cid:durableId="294331852">
    <w:abstractNumId w:val="13"/>
  </w:num>
  <w:num w:numId="15" w16cid:durableId="557326870">
    <w:abstractNumId w:val="30"/>
  </w:num>
  <w:num w:numId="16" w16cid:durableId="1261336575">
    <w:abstractNumId w:val="12"/>
  </w:num>
  <w:num w:numId="17" w16cid:durableId="433132632">
    <w:abstractNumId w:val="0"/>
  </w:num>
  <w:num w:numId="18" w16cid:durableId="1408771381">
    <w:abstractNumId w:val="26"/>
  </w:num>
  <w:num w:numId="19" w16cid:durableId="393505906">
    <w:abstractNumId w:val="18"/>
  </w:num>
  <w:num w:numId="20" w16cid:durableId="1977828621">
    <w:abstractNumId w:val="9"/>
  </w:num>
  <w:num w:numId="21" w16cid:durableId="852256768">
    <w:abstractNumId w:val="15"/>
  </w:num>
  <w:num w:numId="22" w16cid:durableId="806555994">
    <w:abstractNumId w:val="8"/>
  </w:num>
  <w:num w:numId="23" w16cid:durableId="1634946979">
    <w:abstractNumId w:val="24"/>
  </w:num>
  <w:num w:numId="24" w16cid:durableId="1179779466">
    <w:abstractNumId w:val="20"/>
  </w:num>
  <w:num w:numId="25" w16cid:durableId="434599925">
    <w:abstractNumId w:val="23"/>
  </w:num>
  <w:num w:numId="26" w16cid:durableId="1493713229">
    <w:abstractNumId w:val="14"/>
  </w:num>
  <w:num w:numId="27" w16cid:durableId="1704014597">
    <w:abstractNumId w:val="21"/>
  </w:num>
  <w:num w:numId="28" w16cid:durableId="903876531">
    <w:abstractNumId w:val="16"/>
  </w:num>
  <w:num w:numId="29" w16cid:durableId="2027095409">
    <w:abstractNumId w:val="1"/>
  </w:num>
  <w:num w:numId="30" w16cid:durableId="386538383">
    <w:abstractNumId w:val="6"/>
  </w:num>
  <w:num w:numId="31" w16cid:durableId="2321599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2F3445"/>
    <w:rsid w:val="00407F71"/>
    <w:rsid w:val="005F2554"/>
    <w:rsid w:val="007C6921"/>
    <w:rsid w:val="00BA5B50"/>
    <w:rsid w:val="00D94EAE"/>
    <w:rsid w:val="00FA1171"/>
    <w:rsid w:val="011F87FE"/>
    <w:rsid w:val="01476577"/>
    <w:rsid w:val="01C1559D"/>
    <w:rsid w:val="01DB6965"/>
    <w:rsid w:val="02287993"/>
    <w:rsid w:val="0532281A"/>
    <w:rsid w:val="055EC78B"/>
    <w:rsid w:val="068F7166"/>
    <w:rsid w:val="078EB7F0"/>
    <w:rsid w:val="07B8E58F"/>
    <w:rsid w:val="080DC1A6"/>
    <w:rsid w:val="0919B492"/>
    <w:rsid w:val="0A816DC0"/>
    <w:rsid w:val="0AD1977C"/>
    <w:rsid w:val="0B2BF6E0"/>
    <w:rsid w:val="0BB35F3B"/>
    <w:rsid w:val="0D24BFAC"/>
    <w:rsid w:val="0D7D04A3"/>
    <w:rsid w:val="101CA8C6"/>
    <w:rsid w:val="10EEDA48"/>
    <w:rsid w:val="13ADD39E"/>
    <w:rsid w:val="15014E99"/>
    <w:rsid w:val="1616761E"/>
    <w:rsid w:val="185B7152"/>
    <w:rsid w:val="18D7A52E"/>
    <w:rsid w:val="190FB06A"/>
    <w:rsid w:val="194135FF"/>
    <w:rsid w:val="1CF533F4"/>
    <w:rsid w:val="1D21CDC1"/>
    <w:rsid w:val="1D5D372A"/>
    <w:rsid w:val="1E28A3CF"/>
    <w:rsid w:val="1EE2E87B"/>
    <w:rsid w:val="243AFD9A"/>
    <w:rsid w:val="246F4EE3"/>
    <w:rsid w:val="24B89FCA"/>
    <w:rsid w:val="24E2EF5B"/>
    <w:rsid w:val="25B166B7"/>
    <w:rsid w:val="264E9350"/>
    <w:rsid w:val="291F0519"/>
    <w:rsid w:val="2BA6FBBF"/>
    <w:rsid w:val="2C771B08"/>
    <w:rsid w:val="2CCA6F12"/>
    <w:rsid w:val="2CD4C61C"/>
    <w:rsid w:val="2E17156A"/>
    <w:rsid w:val="2FDC21D5"/>
    <w:rsid w:val="2FE27231"/>
    <w:rsid w:val="33C5818A"/>
    <w:rsid w:val="3431FBC6"/>
    <w:rsid w:val="344AECEC"/>
    <w:rsid w:val="3477E9ED"/>
    <w:rsid w:val="34A1C499"/>
    <w:rsid w:val="34A6AF53"/>
    <w:rsid w:val="352CB480"/>
    <w:rsid w:val="3551ED6E"/>
    <w:rsid w:val="362B0246"/>
    <w:rsid w:val="37925AAE"/>
    <w:rsid w:val="37E6C27C"/>
    <w:rsid w:val="38FEB6A0"/>
    <w:rsid w:val="3A70119E"/>
    <w:rsid w:val="3B874AB7"/>
    <w:rsid w:val="3C01828F"/>
    <w:rsid w:val="3C8276E1"/>
    <w:rsid w:val="3C89F448"/>
    <w:rsid w:val="3E29EE8E"/>
    <w:rsid w:val="3F665D11"/>
    <w:rsid w:val="3FEEAC18"/>
    <w:rsid w:val="4019C684"/>
    <w:rsid w:val="401B4425"/>
    <w:rsid w:val="408BC0B7"/>
    <w:rsid w:val="40A47767"/>
    <w:rsid w:val="41900260"/>
    <w:rsid w:val="41B7C4CD"/>
    <w:rsid w:val="41EAB5D9"/>
    <w:rsid w:val="431251E4"/>
    <w:rsid w:val="432352D4"/>
    <w:rsid w:val="435A1ED4"/>
    <w:rsid w:val="475A28A3"/>
    <w:rsid w:val="4764D746"/>
    <w:rsid w:val="48DCBDE9"/>
    <w:rsid w:val="49C75549"/>
    <w:rsid w:val="49DF1581"/>
    <w:rsid w:val="4A7074F5"/>
    <w:rsid w:val="4A753E7E"/>
    <w:rsid w:val="4B4AED26"/>
    <w:rsid w:val="4B8E0FE8"/>
    <w:rsid w:val="4BA59F65"/>
    <w:rsid w:val="4EC8810B"/>
    <w:rsid w:val="4FDC0AF4"/>
    <w:rsid w:val="5196DA2C"/>
    <w:rsid w:val="521BE74C"/>
    <w:rsid w:val="53E65552"/>
    <w:rsid w:val="565FE139"/>
    <w:rsid w:val="582380A4"/>
    <w:rsid w:val="5841B1FB"/>
    <w:rsid w:val="59D66EDE"/>
    <w:rsid w:val="5ABE9D49"/>
    <w:rsid w:val="5DD80CAE"/>
    <w:rsid w:val="5EA7A58C"/>
    <w:rsid w:val="5EAAE694"/>
    <w:rsid w:val="5F7672E1"/>
    <w:rsid w:val="60174585"/>
    <w:rsid w:val="605D5202"/>
    <w:rsid w:val="62F740DF"/>
    <w:rsid w:val="63BEFF7B"/>
    <w:rsid w:val="641CD533"/>
    <w:rsid w:val="6666B003"/>
    <w:rsid w:val="67F835AD"/>
    <w:rsid w:val="6AA1A180"/>
    <w:rsid w:val="6BA8B0EA"/>
    <w:rsid w:val="6CC77BA1"/>
    <w:rsid w:val="6DA6A8B6"/>
    <w:rsid w:val="6DEBA6DD"/>
    <w:rsid w:val="6EA81F55"/>
    <w:rsid w:val="6F26FC77"/>
    <w:rsid w:val="71341FD2"/>
    <w:rsid w:val="7324EC0A"/>
    <w:rsid w:val="73C02805"/>
    <w:rsid w:val="74BCE5AA"/>
    <w:rsid w:val="74EA8AA4"/>
    <w:rsid w:val="7587F10A"/>
    <w:rsid w:val="759372DC"/>
    <w:rsid w:val="7661090A"/>
    <w:rsid w:val="78793E05"/>
    <w:rsid w:val="79DAD130"/>
    <w:rsid w:val="7A152801"/>
    <w:rsid w:val="7C0C593F"/>
    <w:rsid w:val="7C2177FD"/>
    <w:rsid w:val="7CCBD906"/>
    <w:rsid w:val="7CF43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styleId="Revisie">
    <w:name w:val="Revision"/>
    <w:hidden/>
    <w:uiPriority w:val="99"/>
    <w:semiHidden/>
    <w:rsid w:val="00FA1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0FBF6E4-3935-4CE1-B937-892172375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3.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3</cp:revision>
  <dcterms:created xsi:type="dcterms:W3CDTF">2026-01-19T09:22:00Z</dcterms:created>
  <dcterms:modified xsi:type="dcterms:W3CDTF">2026-07-09T13:43:00Z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